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5BA75" w14:textId="7DAF1BE7" w:rsidR="008D48F5" w:rsidRPr="008D48F5" w:rsidRDefault="008D48F5" w:rsidP="008D48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8F5">
        <w:rPr>
          <w:rFonts w:ascii="Times New Roman" w:hAnsi="Times New Roman" w:cs="Times New Roman"/>
          <w:b/>
          <w:bCs/>
          <w:sz w:val="32"/>
          <w:szCs w:val="32"/>
        </w:rPr>
        <w:t>Перечень</w:t>
      </w:r>
    </w:p>
    <w:p w14:paraId="4A465124" w14:textId="41CE616F" w:rsidR="00EC085F" w:rsidRPr="008D48F5" w:rsidRDefault="008D48F5" w:rsidP="008D48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8F5">
        <w:rPr>
          <w:rFonts w:ascii="Times New Roman" w:hAnsi="Times New Roman" w:cs="Times New Roman"/>
          <w:b/>
          <w:bCs/>
          <w:sz w:val="32"/>
          <w:szCs w:val="32"/>
        </w:rPr>
        <w:t>рекомендуемых мероприятий по улучшению условий труда</w:t>
      </w:r>
    </w:p>
    <w:p w14:paraId="257CA42F" w14:textId="39B37624" w:rsid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C81F77" w14:textId="7C6BF0A4" w:rsid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FBD0AB" w14:textId="6ADDB2D1" w:rsidR="008D48F5" w:rsidRPr="008D48F5" w:rsidRDefault="008D48F5" w:rsidP="008D48F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Мероприятия по улучшению условий труда по результатам специальной оценки условий труда не разрабатывались, так как все рабочие места соответствуют допустимым условиям труд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а.</w:t>
      </w:r>
    </w:p>
    <w:sectPr w:rsidR="008D48F5" w:rsidRPr="008D48F5" w:rsidSect="008D48F5">
      <w:pgSz w:w="16838" w:h="11906" w:orient="landscape"/>
      <w:pgMar w:top="851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C6215"/>
    <w:multiLevelType w:val="multilevel"/>
    <w:tmpl w:val="12E41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F0133C"/>
    <w:multiLevelType w:val="multilevel"/>
    <w:tmpl w:val="43522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9D5403"/>
    <w:multiLevelType w:val="hybridMultilevel"/>
    <w:tmpl w:val="2BA2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E5AF7"/>
    <w:multiLevelType w:val="multilevel"/>
    <w:tmpl w:val="F490D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C69AE"/>
    <w:multiLevelType w:val="multilevel"/>
    <w:tmpl w:val="3250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062541"/>
    <w:multiLevelType w:val="multilevel"/>
    <w:tmpl w:val="DAD60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4A"/>
    <w:rsid w:val="00066715"/>
    <w:rsid w:val="00187F24"/>
    <w:rsid w:val="002C4B1B"/>
    <w:rsid w:val="003255EC"/>
    <w:rsid w:val="003D3110"/>
    <w:rsid w:val="0052276E"/>
    <w:rsid w:val="006E6F4A"/>
    <w:rsid w:val="007904BF"/>
    <w:rsid w:val="007D128F"/>
    <w:rsid w:val="008D48F5"/>
    <w:rsid w:val="00930E95"/>
    <w:rsid w:val="00BA42E7"/>
    <w:rsid w:val="00CC4DD3"/>
    <w:rsid w:val="00EC085F"/>
    <w:rsid w:val="00F4373B"/>
    <w:rsid w:val="00FC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9A6A"/>
  <w15:chartTrackingRefBased/>
  <w15:docId w15:val="{AC16ADD2-691A-4E5D-ADBD-4ED0D46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0E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E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4B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4373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C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8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9295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68306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6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2850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С. Королев</dc:creator>
  <cp:keywords/>
  <dc:description/>
  <cp:lastModifiedBy>Людмила Ю. Харитонова</cp:lastModifiedBy>
  <cp:revision>2</cp:revision>
  <cp:lastPrinted>2019-03-26T10:31:00Z</cp:lastPrinted>
  <dcterms:created xsi:type="dcterms:W3CDTF">2019-07-18T07:31:00Z</dcterms:created>
  <dcterms:modified xsi:type="dcterms:W3CDTF">2019-07-18T07:31:00Z</dcterms:modified>
</cp:coreProperties>
</file>